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3E" w:rsidRDefault="00214E84">
      <w:pPr>
        <w:spacing w:before="62"/>
        <w:ind w:left="281" w:right="259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3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образование</w:t>
      </w:r>
    </w:p>
    <w:p w:rsidR="003D393E" w:rsidRDefault="00214E84">
      <w:pPr>
        <w:pStyle w:val="a4"/>
        <w:spacing w:line="280" w:lineRule="auto"/>
      </w:pPr>
      <w:r>
        <w:t>Акт результатов социально-психологического</w:t>
      </w:r>
      <w:r>
        <w:rPr>
          <w:spacing w:val="-4"/>
        </w:rPr>
        <w:t xml:space="preserve"> </w:t>
      </w:r>
      <w:r>
        <w:t>тестирования лиц, обучающихся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организаций Республики Хакасия в 2022/2023 учебном году</w:t>
      </w:r>
    </w:p>
    <w:p w:rsidR="003D393E" w:rsidRDefault="003D393E">
      <w:pPr>
        <w:pStyle w:val="a3"/>
        <w:spacing w:before="11"/>
        <w:ind w:left="0"/>
        <w:rPr>
          <w:b/>
          <w:sz w:val="47"/>
        </w:rPr>
      </w:pPr>
    </w:p>
    <w:p w:rsidR="003D393E" w:rsidRDefault="00214E84">
      <w:pPr>
        <w:pStyle w:val="a5"/>
        <w:numPr>
          <w:ilvl w:val="0"/>
          <w:numId w:val="2"/>
        </w:numPr>
        <w:tabs>
          <w:tab w:val="left" w:pos="389"/>
        </w:tabs>
        <w:spacing w:line="280" w:lineRule="auto"/>
        <w:ind w:left="156" w:right="116" w:firstLine="0"/>
        <w:rPr>
          <w:sz w:val="28"/>
        </w:rPr>
      </w:pPr>
      <w:r>
        <w:rPr>
          <w:sz w:val="28"/>
        </w:rPr>
        <w:t>Общее</w:t>
      </w:r>
      <w:r>
        <w:rPr>
          <w:spacing w:val="80"/>
          <w:sz w:val="28"/>
        </w:rPr>
        <w:t xml:space="preserve"> </w:t>
      </w:r>
      <w:r>
        <w:rPr>
          <w:sz w:val="28"/>
        </w:rPr>
        <w:t>число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социально-психологическому тестированию общеобразовательной организации – человек,</w:t>
      </w:r>
    </w:p>
    <w:p w:rsidR="003D393E" w:rsidRDefault="00214E84">
      <w:pPr>
        <w:pStyle w:val="a3"/>
        <w:spacing w:line="273" w:lineRule="auto"/>
        <w:ind w:right="7191"/>
      </w:pPr>
      <w:r>
        <w:t xml:space="preserve">7 класс – человек; </w:t>
      </w:r>
      <w:proofErr w:type="gramStart"/>
      <w:r>
        <w:t>8 класс – человек; 9 класс – человек; 10</w:t>
      </w:r>
      <w:r>
        <w:rPr>
          <w:spacing w:val="-11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человек; 11</w:t>
      </w:r>
      <w:r>
        <w:rPr>
          <w:spacing w:val="-6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  <w:proofErr w:type="gramEnd"/>
    </w:p>
    <w:p w:rsidR="003D393E" w:rsidRDefault="003D393E">
      <w:pPr>
        <w:pStyle w:val="a3"/>
        <w:spacing w:before="4"/>
        <w:ind w:left="0"/>
        <w:rPr>
          <w:sz w:val="33"/>
        </w:rPr>
      </w:pPr>
    </w:p>
    <w:p w:rsidR="003D393E" w:rsidRDefault="00214E84">
      <w:pPr>
        <w:pStyle w:val="a5"/>
        <w:numPr>
          <w:ilvl w:val="0"/>
          <w:numId w:val="2"/>
        </w:numPr>
        <w:tabs>
          <w:tab w:val="left" w:pos="389"/>
          <w:tab w:val="left" w:pos="1447"/>
          <w:tab w:val="left" w:pos="2406"/>
          <w:tab w:val="left" w:pos="4400"/>
          <w:tab w:val="left" w:pos="6064"/>
        </w:tabs>
        <w:spacing w:before="1" w:line="268" w:lineRule="auto"/>
        <w:ind w:left="156" w:right="117" w:firstLine="0"/>
        <w:rPr>
          <w:sz w:val="28"/>
        </w:rPr>
      </w:pPr>
      <w:r>
        <w:rPr>
          <w:spacing w:val="-2"/>
          <w:sz w:val="28"/>
        </w:rPr>
        <w:t>Общее</w:t>
      </w:r>
      <w:r>
        <w:rPr>
          <w:sz w:val="28"/>
        </w:rPr>
        <w:tab/>
      </w:r>
      <w:r>
        <w:rPr>
          <w:spacing w:val="-4"/>
          <w:sz w:val="28"/>
        </w:rPr>
        <w:t>число</w:t>
      </w:r>
      <w:r>
        <w:rPr>
          <w:sz w:val="28"/>
        </w:rPr>
        <w:tab/>
      </w:r>
      <w:r>
        <w:rPr>
          <w:spacing w:val="-2"/>
          <w:sz w:val="28"/>
        </w:rPr>
        <w:t>обучающихся,</w:t>
      </w:r>
      <w:r>
        <w:rPr>
          <w:sz w:val="28"/>
        </w:rPr>
        <w:tab/>
      </w:r>
      <w:r>
        <w:rPr>
          <w:spacing w:val="-2"/>
          <w:sz w:val="28"/>
        </w:rPr>
        <w:t>прошедших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социально-психологическое </w:t>
      </w:r>
      <w:r>
        <w:rPr>
          <w:sz w:val="28"/>
        </w:rPr>
        <w:t>тестирование –</w:t>
      </w:r>
      <w:r>
        <w:rPr>
          <w:sz w:val="28"/>
        </w:rPr>
        <w:t xml:space="preserve"> человек,</w:t>
      </w:r>
    </w:p>
    <w:p w:rsidR="003D393E" w:rsidRDefault="00214E84">
      <w:pPr>
        <w:pStyle w:val="a5"/>
        <w:numPr>
          <w:ilvl w:val="0"/>
          <w:numId w:val="1"/>
        </w:numPr>
        <w:tabs>
          <w:tab w:val="left" w:pos="367"/>
        </w:tabs>
        <w:spacing w:before="14" w:line="276" w:lineRule="auto"/>
        <w:ind w:left="156" w:firstLine="0"/>
        <w:rPr>
          <w:sz w:val="28"/>
        </w:rPr>
      </w:pPr>
      <w:proofErr w:type="gramStart"/>
      <w:r>
        <w:rPr>
          <w:sz w:val="28"/>
        </w:rPr>
        <w:t>класс – человек; 8 класс – человек; 9 класс – человек; 10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человек; 11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человек.</w:t>
      </w:r>
      <w:proofErr w:type="gramEnd"/>
    </w:p>
    <w:p w:rsidR="003D393E" w:rsidRDefault="003D393E">
      <w:pPr>
        <w:pStyle w:val="a3"/>
        <w:spacing w:before="2"/>
        <w:ind w:left="0"/>
        <w:rPr>
          <w:sz w:val="32"/>
        </w:rPr>
      </w:pPr>
    </w:p>
    <w:p w:rsidR="003D393E" w:rsidRDefault="00214E84">
      <w:pPr>
        <w:pStyle w:val="a5"/>
        <w:numPr>
          <w:ilvl w:val="0"/>
          <w:numId w:val="2"/>
        </w:numPr>
        <w:tabs>
          <w:tab w:val="left" w:pos="389"/>
        </w:tabs>
        <w:spacing w:line="280" w:lineRule="auto"/>
        <w:ind w:left="156" w:right="1070" w:firstLine="0"/>
        <w:rPr>
          <w:sz w:val="28"/>
        </w:rPr>
      </w:pPr>
      <w:r>
        <w:rPr>
          <w:sz w:val="28"/>
        </w:rPr>
        <w:t>Общее число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6"/>
          <w:sz w:val="28"/>
        </w:rPr>
        <w:t xml:space="preserve"> </w:t>
      </w:r>
      <w:r>
        <w:rPr>
          <w:sz w:val="28"/>
        </w:rPr>
        <w:t>не прошедших</w:t>
      </w:r>
      <w:r>
        <w:rPr>
          <w:spacing w:val="-11"/>
          <w:sz w:val="28"/>
        </w:rPr>
        <w:t xml:space="preserve"> </w:t>
      </w:r>
      <w:r>
        <w:rPr>
          <w:sz w:val="28"/>
        </w:rPr>
        <w:t>тестирование – человек, 7 класс – человек;</w:t>
      </w:r>
    </w:p>
    <w:p w:rsidR="003D393E" w:rsidRDefault="00214E84">
      <w:pPr>
        <w:pStyle w:val="a5"/>
        <w:numPr>
          <w:ilvl w:val="0"/>
          <w:numId w:val="1"/>
        </w:numPr>
        <w:tabs>
          <w:tab w:val="left" w:pos="367"/>
        </w:tabs>
        <w:spacing w:line="304" w:lineRule="exact"/>
        <w:ind w:left="366" w:right="0" w:hanging="211"/>
        <w:rPr>
          <w:sz w:val="28"/>
        </w:rPr>
      </w:pP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человек;</w:t>
      </w:r>
    </w:p>
    <w:p w:rsidR="003D393E" w:rsidRDefault="00214E84">
      <w:pPr>
        <w:pStyle w:val="a5"/>
        <w:numPr>
          <w:ilvl w:val="0"/>
          <w:numId w:val="1"/>
        </w:numPr>
        <w:tabs>
          <w:tab w:val="left" w:pos="367"/>
        </w:tabs>
        <w:spacing w:before="54" w:line="280" w:lineRule="auto"/>
        <w:ind w:left="156" w:firstLine="0"/>
        <w:rPr>
          <w:sz w:val="28"/>
        </w:rPr>
      </w:pPr>
      <w:r>
        <w:rPr>
          <w:sz w:val="28"/>
        </w:rPr>
        <w:t>класс – человек; 10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человек; 11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человек.</w:t>
      </w:r>
    </w:p>
    <w:p w:rsidR="003D393E" w:rsidRDefault="003D393E">
      <w:pPr>
        <w:pStyle w:val="a3"/>
        <w:ind w:left="0"/>
        <w:rPr>
          <w:sz w:val="31"/>
        </w:rPr>
      </w:pPr>
    </w:p>
    <w:p w:rsidR="003D393E" w:rsidRDefault="00214E84">
      <w:pPr>
        <w:pStyle w:val="a3"/>
        <w:ind w:left="232"/>
      </w:pP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 xml:space="preserve">по </w:t>
      </w:r>
      <w:r>
        <w:rPr>
          <w:spacing w:val="-2"/>
        </w:rPr>
        <w:t>причине:</w:t>
      </w:r>
    </w:p>
    <w:p w:rsidR="003D393E" w:rsidRDefault="003D393E">
      <w:pPr>
        <w:pStyle w:val="a3"/>
        <w:spacing w:before="2"/>
        <w:ind w:left="0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606"/>
        <w:gridCol w:w="2767"/>
        <w:gridCol w:w="3957"/>
      </w:tblGrid>
      <w:tr w:rsidR="003D393E">
        <w:trPr>
          <w:trHeight w:val="338"/>
        </w:trPr>
        <w:tc>
          <w:tcPr>
            <w:tcW w:w="2606" w:type="dxa"/>
          </w:tcPr>
          <w:p w:rsidR="003D393E" w:rsidRDefault="00214E84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b/>
                <w:sz w:val="28"/>
              </w:rPr>
              <w:t>Болезнь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человек,</w:t>
            </w:r>
          </w:p>
        </w:tc>
        <w:tc>
          <w:tcPr>
            <w:tcW w:w="2767" w:type="dxa"/>
          </w:tcPr>
          <w:p w:rsidR="003D393E" w:rsidRDefault="00214E84">
            <w:pPr>
              <w:pStyle w:val="TableParagraph"/>
              <w:spacing w:before="0" w:line="315" w:lineRule="exact"/>
              <w:ind w:left="328"/>
              <w:rPr>
                <w:sz w:val="28"/>
              </w:rPr>
            </w:pPr>
            <w:r>
              <w:rPr>
                <w:b/>
                <w:sz w:val="28"/>
              </w:rPr>
              <w:t>Отказ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человек,</w:t>
            </w:r>
          </w:p>
        </w:tc>
        <w:tc>
          <w:tcPr>
            <w:tcW w:w="3957" w:type="dxa"/>
          </w:tcPr>
          <w:p w:rsidR="003D393E" w:rsidRDefault="00214E84">
            <w:pPr>
              <w:pStyle w:val="TableParagraph"/>
              <w:spacing w:before="0" w:line="315" w:lineRule="exact"/>
              <w:ind w:left="459"/>
              <w:rPr>
                <w:sz w:val="28"/>
              </w:rPr>
            </w:pPr>
            <w:r>
              <w:rPr>
                <w:b/>
                <w:sz w:val="28"/>
              </w:rPr>
              <w:t>Другие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причины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человек,</w:t>
            </w:r>
          </w:p>
        </w:tc>
      </w:tr>
      <w:tr w:rsidR="003D393E">
        <w:trPr>
          <w:trHeight w:val="368"/>
        </w:trPr>
        <w:tc>
          <w:tcPr>
            <w:tcW w:w="2606" w:type="dxa"/>
          </w:tcPr>
          <w:p w:rsidR="003D393E" w:rsidRDefault="00214E84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человек;</w:t>
            </w:r>
          </w:p>
        </w:tc>
        <w:tc>
          <w:tcPr>
            <w:tcW w:w="2767" w:type="dxa"/>
          </w:tcPr>
          <w:p w:rsidR="003D393E" w:rsidRDefault="00214E84">
            <w:pPr>
              <w:pStyle w:val="TableParagraph"/>
              <w:spacing w:before="15"/>
              <w:ind w:left="233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человек;</w:t>
            </w:r>
          </w:p>
        </w:tc>
        <w:tc>
          <w:tcPr>
            <w:tcW w:w="3957" w:type="dxa"/>
          </w:tcPr>
          <w:p w:rsidR="003D393E" w:rsidRDefault="00214E84">
            <w:pPr>
              <w:pStyle w:val="TableParagraph"/>
              <w:spacing w:before="15"/>
              <w:ind w:left="244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человек;</w:t>
            </w:r>
          </w:p>
        </w:tc>
      </w:tr>
      <w:tr w:rsidR="003D393E">
        <w:trPr>
          <w:trHeight w:val="375"/>
        </w:trPr>
        <w:tc>
          <w:tcPr>
            <w:tcW w:w="2606" w:type="dxa"/>
          </w:tcPr>
          <w:p w:rsidR="003D393E" w:rsidRDefault="00214E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человек;</w:t>
            </w:r>
          </w:p>
        </w:tc>
        <w:tc>
          <w:tcPr>
            <w:tcW w:w="2767" w:type="dxa"/>
          </w:tcPr>
          <w:p w:rsidR="003D393E" w:rsidRDefault="00214E84">
            <w:pPr>
              <w:pStyle w:val="TableParagraph"/>
              <w:ind w:left="233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3957" w:type="dxa"/>
          </w:tcPr>
          <w:p w:rsidR="003D393E" w:rsidRDefault="00214E84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</w:tr>
      <w:tr w:rsidR="003D393E">
        <w:trPr>
          <w:trHeight w:val="367"/>
        </w:trPr>
        <w:tc>
          <w:tcPr>
            <w:tcW w:w="2606" w:type="dxa"/>
          </w:tcPr>
          <w:p w:rsidR="003D393E" w:rsidRDefault="00214E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человек;</w:t>
            </w:r>
          </w:p>
        </w:tc>
        <w:tc>
          <w:tcPr>
            <w:tcW w:w="2767" w:type="dxa"/>
          </w:tcPr>
          <w:p w:rsidR="003D393E" w:rsidRDefault="00214E84">
            <w:pPr>
              <w:pStyle w:val="TableParagraph"/>
              <w:ind w:left="233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человек;</w:t>
            </w:r>
          </w:p>
        </w:tc>
        <w:tc>
          <w:tcPr>
            <w:tcW w:w="3957" w:type="dxa"/>
          </w:tcPr>
          <w:p w:rsidR="003D393E" w:rsidRDefault="00214E84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человек;</w:t>
            </w:r>
          </w:p>
        </w:tc>
      </w:tr>
      <w:tr w:rsidR="003D393E">
        <w:trPr>
          <w:trHeight w:val="368"/>
        </w:trPr>
        <w:tc>
          <w:tcPr>
            <w:tcW w:w="2606" w:type="dxa"/>
          </w:tcPr>
          <w:p w:rsidR="003D393E" w:rsidRDefault="00214E84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человек;</w:t>
            </w:r>
          </w:p>
        </w:tc>
        <w:tc>
          <w:tcPr>
            <w:tcW w:w="2767" w:type="dxa"/>
          </w:tcPr>
          <w:p w:rsidR="003D393E" w:rsidRDefault="00214E84">
            <w:pPr>
              <w:pStyle w:val="TableParagraph"/>
              <w:spacing w:before="15"/>
              <w:ind w:left="234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 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человек;</w:t>
            </w:r>
          </w:p>
        </w:tc>
        <w:tc>
          <w:tcPr>
            <w:tcW w:w="3957" w:type="dxa"/>
          </w:tcPr>
          <w:p w:rsidR="003D393E" w:rsidRDefault="00214E84">
            <w:pPr>
              <w:pStyle w:val="TableParagraph"/>
              <w:spacing w:before="15"/>
              <w:ind w:left="245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человек;</w:t>
            </w:r>
          </w:p>
        </w:tc>
      </w:tr>
      <w:tr w:rsidR="003D393E">
        <w:trPr>
          <w:trHeight w:val="345"/>
        </w:trPr>
        <w:tc>
          <w:tcPr>
            <w:tcW w:w="2606" w:type="dxa"/>
          </w:tcPr>
          <w:p w:rsidR="003D393E" w:rsidRDefault="00214E8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человек.</w:t>
            </w:r>
          </w:p>
        </w:tc>
        <w:tc>
          <w:tcPr>
            <w:tcW w:w="2767" w:type="dxa"/>
          </w:tcPr>
          <w:p w:rsidR="003D393E" w:rsidRDefault="00214E84">
            <w:pPr>
              <w:pStyle w:val="TableParagraph"/>
              <w:spacing w:line="303" w:lineRule="exact"/>
              <w:ind w:left="218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 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человек.</w:t>
            </w:r>
          </w:p>
        </w:tc>
        <w:tc>
          <w:tcPr>
            <w:tcW w:w="3957" w:type="dxa"/>
          </w:tcPr>
          <w:p w:rsidR="003D393E" w:rsidRDefault="00214E84">
            <w:pPr>
              <w:pStyle w:val="TableParagraph"/>
              <w:spacing w:line="303" w:lineRule="exact"/>
              <w:ind w:left="230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человек.</w:t>
            </w:r>
          </w:p>
        </w:tc>
      </w:tr>
    </w:tbl>
    <w:p w:rsidR="003D393E" w:rsidRDefault="003D393E">
      <w:pPr>
        <w:pStyle w:val="a3"/>
        <w:spacing w:before="1"/>
        <w:ind w:left="0"/>
        <w:rPr>
          <w:sz w:val="36"/>
        </w:rPr>
      </w:pPr>
    </w:p>
    <w:p w:rsidR="003D393E" w:rsidRDefault="00214E84">
      <w:pPr>
        <w:pStyle w:val="a3"/>
        <w:tabs>
          <w:tab w:val="left" w:pos="3977"/>
          <w:tab w:val="left" w:pos="6836"/>
        </w:tabs>
        <w:spacing w:line="280" w:lineRule="auto"/>
        <w:ind w:right="2049"/>
      </w:pPr>
      <w:r>
        <w:t>Ответственное</w:t>
      </w:r>
      <w:r>
        <w:rPr>
          <w:spacing w:val="-5"/>
        </w:rPr>
        <w:t xml:space="preserve"> </w:t>
      </w:r>
      <w:r>
        <w:t>лицо</w:t>
      </w:r>
      <w:r>
        <w:tab/>
      </w:r>
      <w:r>
        <w:rPr>
          <w:spacing w:val="-2"/>
        </w:rPr>
        <w:t>подпись</w:t>
      </w:r>
      <w:r>
        <w:tab/>
      </w:r>
      <w:r>
        <w:rPr>
          <w:spacing w:val="-4"/>
        </w:rPr>
        <w:t>Ф.И.</w:t>
      </w:r>
      <w:proofErr w:type="gramStart"/>
      <w:r>
        <w:rPr>
          <w:spacing w:val="-4"/>
        </w:rPr>
        <w:t>О</w:t>
      </w:r>
      <w:proofErr w:type="gramEnd"/>
      <w:r>
        <w:rPr>
          <w:spacing w:val="-4"/>
        </w:rPr>
        <w:t xml:space="preserve"> Дата</w:t>
      </w:r>
    </w:p>
    <w:sectPr w:rsidR="003D393E">
      <w:type w:val="continuous"/>
      <w:pgSz w:w="11910" w:h="16850"/>
      <w:pgMar w:top="1060" w:right="7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BE9"/>
    <w:multiLevelType w:val="hybridMultilevel"/>
    <w:tmpl w:val="9EB8811A"/>
    <w:lvl w:ilvl="0" w:tplc="3E42CE52">
      <w:start w:val="7"/>
      <w:numFmt w:val="decimal"/>
      <w:lvlText w:val="%1"/>
      <w:lvlJc w:val="left"/>
      <w:pPr>
        <w:ind w:left="157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DD64DD1C">
      <w:numFmt w:val="bullet"/>
      <w:lvlText w:val="•"/>
      <w:lvlJc w:val="left"/>
      <w:pPr>
        <w:ind w:left="1109" w:hanging="210"/>
      </w:pPr>
      <w:rPr>
        <w:rFonts w:hint="default"/>
        <w:lang w:val="ru-RU" w:eastAsia="en-US" w:bidi="ar-SA"/>
      </w:rPr>
    </w:lvl>
    <w:lvl w:ilvl="2" w:tplc="37BA64A0">
      <w:numFmt w:val="bullet"/>
      <w:lvlText w:val="•"/>
      <w:lvlJc w:val="left"/>
      <w:pPr>
        <w:ind w:left="2058" w:hanging="210"/>
      </w:pPr>
      <w:rPr>
        <w:rFonts w:hint="default"/>
        <w:lang w:val="ru-RU" w:eastAsia="en-US" w:bidi="ar-SA"/>
      </w:rPr>
    </w:lvl>
    <w:lvl w:ilvl="3" w:tplc="C50E5B9A">
      <w:numFmt w:val="bullet"/>
      <w:lvlText w:val="•"/>
      <w:lvlJc w:val="left"/>
      <w:pPr>
        <w:ind w:left="3007" w:hanging="210"/>
      </w:pPr>
      <w:rPr>
        <w:rFonts w:hint="default"/>
        <w:lang w:val="ru-RU" w:eastAsia="en-US" w:bidi="ar-SA"/>
      </w:rPr>
    </w:lvl>
    <w:lvl w:ilvl="4" w:tplc="B174249E">
      <w:numFmt w:val="bullet"/>
      <w:lvlText w:val="•"/>
      <w:lvlJc w:val="left"/>
      <w:pPr>
        <w:ind w:left="3956" w:hanging="210"/>
      </w:pPr>
      <w:rPr>
        <w:rFonts w:hint="default"/>
        <w:lang w:val="ru-RU" w:eastAsia="en-US" w:bidi="ar-SA"/>
      </w:rPr>
    </w:lvl>
    <w:lvl w:ilvl="5" w:tplc="06C882BC">
      <w:numFmt w:val="bullet"/>
      <w:lvlText w:val="•"/>
      <w:lvlJc w:val="left"/>
      <w:pPr>
        <w:ind w:left="4905" w:hanging="210"/>
      </w:pPr>
      <w:rPr>
        <w:rFonts w:hint="default"/>
        <w:lang w:val="ru-RU" w:eastAsia="en-US" w:bidi="ar-SA"/>
      </w:rPr>
    </w:lvl>
    <w:lvl w:ilvl="6" w:tplc="DC94B7E0">
      <w:numFmt w:val="bullet"/>
      <w:lvlText w:val="•"/>
      <w:lvlJc w:val="left"/>
      <w:pPr>
        <w:ind w:left="5854" w:hanging="210"/>
      </w:pPr>
      <w:rPr>
        <w:rFonts w:hint="default"/>
        <w:lang w:val="ru-RU" w:eastAsia="en-US" w:bidi="ar-SA"/>
      </w:rPr>
    </w:lvl>
    <w:lvl w:ilvl="7" w:tplc="9698F1DA">
      <w:numFmt w:val="bullet"/>
      <w:lvlText w:val="•"/>
      <w:lvlJc w:val="left"/>
      <w:pPr>
        <w:ind w:left="6803" w:hanging="210"/>
      </w:pPr>
      <w:rPr>
        <w:rFonts w:hint="default"/>
        <w:lang w:val="ru-RU" w:eastAsia="en-US" w:bidi="ar-SA"/>
      </w:rPr>
    </w:lvl>
    <w:lvl w:ilvl="8" w:tplc="ED3EEC90">
      <w:numFmt w:val="bullet"/>
      <w:lvlText w:val="•"/>
      <w:lvlJc w:val="left"/>
      <w:pPr>
        <w:ind w:left="7752" w:hanging="210"/>
      </w:pPr>
      <w:rPr>
        <w:rFonts w:hint="default"/>
        <w:lang w:val="ru-RU" w:eastAsia="en-US" w:bidi="ar-SA"/>
      </w:rPr>
    </w:lvl>
  </w:abstractNum>
  <w:abstractNum w:abstractNumId="1">
    <w:nsid w:val="750D3361"/>
    <w:multiLevelType w:val="hybridMultilevel"/>
    <w:tmpl w:val="7E285470"/>
    <w:lvl w:ilvl="0" w:tplc="CBB0CA8A">
      <w:start w:val="1"/>
      <w:numFmt w:val="decimal"/>
      <w:lvlText w:val="%1)"/>
      <w:lvlJc w:val="left"/>
      <w:pPr>
        <w:ind w:left="157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6"/>
        <w:szCs w:val="26"/>
        <w:lang w:val="ru-RU" w:eastAsia="en-US" w:bidi="ar-SA"/>
      </w:rPr>
    </w:lvl>
    <w:lvl w:ilvl="1" w:tplc="C9346B6A">
      <w:numFmt w:val="bullet"/>
      <w:lvlText w:val="•"/>
      <w:lvlJc w:val="left"/>
      <w:pPr>
        <w:ind w:left="1109" w:hanging="232"/>
      </w:pPr>
      <w:rPr>
        <w:rFonts w:hint="default"/>
        <w:lang w:val="ru-RU" w:eastAsia="en-US" w:bidi="ar-SA"/>
      </w:rPr>
    </w:lvl>
    <w:lvl w:ilvl="2" w:tplc="1DA6B36C">
      <w:numFmt w:val="bullet"/>
      <w:lvlText w:val="•"/>
      <w:lvlJc w:val="left"/>
      <w:pPr>
        <w:ind w:left="2058" w:hanging="232"/>
      </w:pPr>
      <w:rPr>
        <w:rFonts w:hint="default"/>
        <w:lang w:val="ru-RU" w:eastAsia="en-US" w:bidi="ar-SA"/>
      </w:rPr>
    </w:lvl>
    <w:lvl w:ilvl="3" w:tplc="A90A8400">
      <w:numFmt w:val="bullet"/>
      <w:lvlText w:val="•"/>
      <w:lvlJc w:val="left"/>
      <w:pPr>
        <w:ind w:left="3007" w:hanging="232"/>
      </w:pPr>
      <w:rPr>
        <w:rFonts w:hint="default"/>
        <w:lang w:val="ru-RU" w:eastAsia="en-US" w:bidi="ar-SA"/>
      </w:rPr>
    </w:lvl>
    <w:lvl w:ilvl="4" w:tplc="9E080DD8">
      <w:numFmt w:val="bullet"/>
      <w:lvlText w:val="•"/>
      <w:lvlJc w:val="left"/>
      <w:pPr>
        <w:ind w:left="3956" w:hanging="232"/>
      </w:pPr>
      <w:rPr>
        <w:rFonts w:hint="default"/>
        <w:lang w:val="ru-RU" w:eastAsia="en-US" w:bidi="ar-SA"/>
      </w:rPr>
    </w:lvl>
    <w:lvl w:ilvl="5" w:tplc="5972DD24">
      <w:numFmt w:val="bullet"/>
      <w:lvlText w:val="•"/>
      <w:lvlJc w:val="left"/>
      <w:pPr>
        <w:ind w:left="4905" w:hanging="232"/>
      </w:pPr>
      <w:rPr>
        <w:rFonts w:hint="default"/>
        <w:lang w:val="ru-RU" w:eastAsia="en-US" w:bidi="ar-SA"/>
      </w:rPr>
    </w:lvl>
    <w:lvl w:ilvl="6" w:tplc="5630DB32">
      <w:numFmt w:val="bullet"/>
      <w:lvlText w:val="•"/>
      <w:lvlJc w:val="left"/>
      <w:pPr>
        <w:ind w:left="5854" w:hanging="232"/>
      </w:pPr>
      <w:rPr>
        <w:rFonts w:hint="default"/>
        <w:lang w:val="ru-RU" w:eastAsia="en-US" w:bidi="ar-SA"/>
      </w:rPr>
    </w:lvl>
    <w:lvl w:ilvl="7" w:tplc="B2FE3A4C">
      <w:numFmt w:val="bullet"/>
      <w:lvlText w:val="•"/>
      <w:lvlJc w:val="left"/>
      <w:pPr>
        <w:ind w:left="6803" w:hanging="232"/>
      </w:pPr>
      <w:rPr>
        <w:rFonts w:hint="default"/>
        <w:lang w:val="ru-RU" w:eastAsia="en-US" w:bidi="ar-SA"/>
      </w:rPr>
    </w:lvl>
    <w:lvl w:ilvl="8" w:tplc="015C9B4E">
      <w:numFmt w:val="bullet"/>
      <w:lvlText w:val="•"/>
      <w:lvlJc w:val="left"/>
      <w:pPr>
        <w:ind w:left="7752" w:hanging="2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393E"/>
    <w:rsid w:val="00214E84"/>
    <w:rsid w:val="003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7"/>
      <w:ind w:left="284" w:right="25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6" w:right="7190"/>
    </w:pPr>
  </w:style>
  <w:style w:type="paragraph" w:customStyle="1" w:styleId="TableParagraph">
    <w:name w:val="Table Paragraph"/>
    <w:basedOn w:val="a"/>
    <w:uiPriority w:val="1"/>
    <w:qFormat/>
    <w:pPr>
      <w:spacing w:before="22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7"/>
      <w:ind w:left="284" w:right="25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6" w:right="7190"/>
    </w:pPr>
  </w:style>
  <w:style w:type="paragraph" w:customStyle="1" w:styleId="TableParagraph">
    <w:name w:val="Table Paragraph"/>
    <w:basedOn w:val="a"/>
    <w:uiPriority w:val="1"/>
    <w:qFormat/>
    <w:pPr>
      <w:spacing w:before="22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ckc</dc:creator>
  <cp:lastModifiedBy>User</cp:lastModifiedBy>
  <cp:revision>2</cp:revision>
  <dcterms:created xsi:type="dcterms:W3CDTF">2022-10-31T07:38:00Z</dcterms:created>
  <dcterms:modified xsi:type="dcterms:W3CDTF">2022-10-31T07:38:00Z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